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724D9853" w:rsidR="00D06CD6" w:rsidRDefault="00F13862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5A13B7F6" w14:textId="395D3C23" w:rsidR="00376FCB" w:rsidRPr="00DB6224" w:rsidRDefault="00376FC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 virtually per MCL 15.263, Sec 3(a)</w:t>
      </w:r>
    </w:p>
    <w:p w14:paraId="6FC88CB4" w14:textId="05AF586F" w:rsidR="00D362C0" w:rsidRDefault="00F13862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19</w:t>
      </w:r>
      <w:r w:rsidR="009A05C0">
        <w:rPr>
          <w:sz w:val="22"/>
          <w:szCs w:val="22"/>
        </w:rPr>
        <w:t>,</w:t>
      </w:r>
      <w:r w:rsidR="00E320B2">
        <w:rPr>
          <w:sz w:val="22"/>
          <w:szCs w:val="22"/>
        </w:rPr>
        <w:t xml:space="preserve">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67AAC7D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8E1924">
        <w:rPr>
          <w:sz w:val="22"/>
          <w:szCs w:val="22"/>
        </w:rPr>
        <w:t>2</w:t>
      </w:r>
    </w:p>
    <w:p w14:paraId="304B7023" w14:textId="29EF4387" w:rsidR="009A430E" w:rsidRPr="00DB6224" w:rsidRDefault="00F812EC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6574E54D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8E1924" w:rsidRPr="008E1924">
        <w:rPr>
          <w:sz w:val="20"/>
          <w:u w:val="single"/>
        </w:rPr>
        <w:t>Board Member Name &amp; Location</w:t>
      </w:r>
      <w:r w:rsidR="00376FCB">
        <w:rPr>
          <w:sz w:val="20"/>
        </w:rPr>
        <w:t xml:space="preserve">: </w:t>
      </w:r>
      <w:r w:rsidR="00376FCB">
        <w:rPr>
          <w:sz w:val="20"/>
        </w:rPr>
        <w:br/>
      </w:r>
      <w:r w:rsidR="001069DA">
        <w:rPr>
          <w:sz w:val="20"/>
        </w:rPr>
        <w:t>T</w:t>
      </w:r>
      <w:r w:rsidR="009E2045">
        <w:rPr>
          <w:sz w:val="20"/>
        </w:rPr>
        <w:t>ara Ferguson</w:t>
      </w:r>
      <w:r w:rsidR="00376FCB">
        <w:rPr>
          <w:sz w:val="20"/>
        </w:rPr>
        <w:t xml:space="preserve">, East Lansing, MI, Ingham Co.; </w:t>
      </w:r>
      <w:r w:rsidR="00376FCB">
        <w:rPr>
          <w:sz w:val="20"/>
        </w:rPr>
        <w:br/>
      </w:r>
      <w:r w:rsidR="00E320B2">
        <w:rPr>
          <w:sz w:val="20"/>
        </w:rPr>
        <w:t>Amy Gilmore</w:t>
      </w:r>
      <w:r w:rsidR="00376FCB">
        <w:rPr>
          <w:sz w:val="20"/>
        </w:rPr>
        <w:t xml:space="preserve">, Lansing, MI, Ingham Co.; </w:t>
      </w:r>
      <w:r w:rsidR="00376FCB">
        <w:rPr>
          <w:sz w:val="20"/>
        </w:rPr>
        <w:br/>
      </w:r>
      <w:r w:rsidR="00E320B2">
        <w:rPr>
          <w:sz w:val="20"/>
        </w:rPr>
        <w:t xml:space="preserve">Jason </w:t>
      </w:r>
      <w:r w:rsidR="006B7228">
        <w:rPr>
          <w:sz w:val="20"/>
        </w:rPr>
        <w:t>Marentette</w:t>
      </w:r>
      <w:r w:rsidR="00376FCB">
        <w:rPr>
          <w:sz w:val="20"/>
        </w:rPr>
        <w:t xml:space="preserve">, Lansing, MI, Eaton Co.; </w:t>
      </w:r>
      <w:r w:rsidR="00376FCB">
        <w:rPr>
          <w:sz w:val="20"/>
        </w:rPr>
        <w:br/>
        <w:t>Mary Harding, Lansing, MI, Ingham Co.</w:t>
      </w:r>
      <w:r w:rsidR="008E1924">
        <w:rPr>
          <w:sz w:val="20"/>
        </w:rPr>
        <w:t xml:space="preserve"> (5:51pm)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652AC35C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D06CD6">
        <w:rPr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5FEB06BB" w14:textId="77777777" w:rsidR="008E19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Shada Biabani</w:t>
      </w:r>
      <w:r w:rsidR="001069DA">
        <w:rPr>
          <w:sz w:val="20"/>
        </w:rPr>
        <w:br/>
      </w:r>
      <w:r w:rsidR="001069DA">
        <w:rPr>
          <w:i/>
          <w:iCs/>
          <w:sz w:val="20"/>
        </w:rPr>
        <w:t>Other:</w:t>
      </w:r>
      <w:r w:rsidR="001069DA">
        <w:rPr>
          <w:sz w:val="20"/>
        </w:rPr>
        <w:t xml:space="preserve"> </w:t>
      </w:r>
      <w:r w:rsidR="00376FCB">
        <w:rPr>
          <w:sz w:val="20"/>
        </w:rPr>
        <w:t>Jaynaya Barlow, board member-elect</w:t>
      </w:r>
      <w:r w:rsidR="003771A3" w:rsidRPr="00DB6224">
        <w:rPr>
          <w:b/>
          <w:sz w:val="20"/>
        </w:rPr>
        <w:tab/>
      </w:r>
    </w:p>
    <w:p w14:paraId="1863FEBC" w14:textId="7551D87C" w:rsidR="00DD7836" w:rsidRPr="00DB6224" w:rsidRDefault="003771A3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36C6D01F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376FCB">
        <w:rPr>
          <w:sz w:val="20"/>
        </w:rPr>
        <w:t>47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7A25CF4C" w:rsidR="00BB2EE2" w:rsidRDefault="00D06CD6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365ADE"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365ADE">
        <w:rPr>
          <w:sz w:val="20"/>
        </w:rPr>
        <w:t>the November 19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365ADE">
        <w:rPr>
          <w:sz w:val="20"/>
        </w:rPr>
        <w:t>October 15</w:t>
      </w:r>
      <w:r w:rsidR="004155D6">
        <w:rPr>
          <w:sz w:val="20"/>
        </w:rPr>
        <w:t>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365ADE">
        <w:rPr>
          <w:sz w:val="20"/>
        </w:rPr>
        <w:t>November 19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365ADE">
        <w:rPr>
          <w:sz w:val="20"/>
        </w:rPr>
        <w:t>3</w:t>
      </w:r>
      <w:r w:rsidR="00914479" w:rsidRPr="00DB6224">
        <w:rPr>
          <w:sz w:val="20"/>
        </w:rPr>
        <w:t>-0</w:t>
      </w:r>
      <w:r w:rsidR="00365ADE">
        <w:rPr>
          <w:sz w:val="20"/>
        </w:rPr>
        <w:br/>
      </w:r>
      <w:r w:rsidR="00365ADE">
        <w:rPr>
          <w:sz w:val="20"/>
        </w:rPr>
        <w:br/>
        <w:t>5:51pm – Harding arrives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7BC4AD8E" w:rsidR="0001068E" w:rsidRDefault="00D06CD6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365ADE">
        <w:rPr>
          <w:sz w:val="20"/>
        </w:rPr>
        <w:t>November 19</w:t>
      </w:r>
      <w:r w:rsidR="00F645FE">
        <w:rPr>
          <w:sz w:val="20"/>
        </w:rPr>
        <w:t>,</w:t>
      </w:r>
      <w:r w:rsidR="006B7228">
        <w:rPr>
          <w:sz w:val="20"/>
        </w:rPr>
        <w:t xml:space="preserve">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9A05C0">
        <w:rPr>
          <w:sz w:val="20"/>
        </w:rPr>
        <w:t>4</w:t>
      </w:r>
      <w:r w:rsidR="007712C5" w:rsidRPr="00DB6224">
        <w:rPr>
          <w:sz w:val="20"/>
        </w:rPr>
        <w:t>-0</w:t>
      </w:r>
    </w:p>
    <w:p w14:paraId="39F77EF1" w14:textId="77777777" w:rsidR="00DA5888" w:rsidRDefault="00DA5888" w:rsidP="004F6995"/>
    <w:p w14:paraId="26FFAF5E" w14:textId="499F20B8" w:rsidR="00DA5888" w:rsidRDefault="008F0953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DA5888">
        <w:rPr>
          <w:sz w:val="20"/>
        </w:rPr>
        <w:t xml:space="preserve"> MOVED and </w:t>
      </w:r>
      <w:r w:rsidR="00F645FE">
        <w:rPr>
          <w:sz w:val="20"/>
        </w:rPr>
        <w:t>Gilmore</w:t>
      </w:r>
      <w:r w:rsidR="00DA5888">
        <w:rPr>
          <w:sz w:val="20"/>
        </w:rPr>
        <w:t xml:space="preserve"> SECONDED a MOTION to accept </w:t>
      </w:r>
      <w:r w:rsidR="00D06CD6">
        <w:rPr>
          <w:sz w:val="20"/>
        </w:rPr>
        <w:t xml:space="preserve">Extended Learning Plan Resolution </w:t>
      </w:r>
      <w:r w:rsidR="00365ADE">
        <w:rPr>
          <w:sz w:val="20"/>
        </w:rPr>
        <w:t>for November</w:t>
      </w:r>
      <w:r w:rsidR="00D06CD6">
        <w:rPr>
          <w:sz w:val="20"/>
        </w:rPr>
        <w:t xml:space="preserve"> 2020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 w:rsidR="00066B05">
        <w:rPr>
          <w:sz w:val="20"/>
        </w:rPr>
        <w:t>4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1DBB0FD7" w14:textId="77777777" w:rsidR="00DA5888" w:rsidRDefault="00DA5888" w:rsidP="00DA5888">
      <w:pPr>
        <w:pStyle w:val="ListParagraph"/>
      </w:pPr>
    </w:p>
    <w:p w14:paraId="337B56BB" w14:textId="7B74835F" w:rsidR="00DA5888" w:rsidRDefault="008F0953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DA5888">
        <w:rPr>
          <w:sz w:val="20"/>
        </w:rPr>
        <w:t xml:space="preserve"> MOVED and </w:t>
      </w:r>
      <w:r w:rsidR="00F645FE">
        <w:rPr>
          <w:sz w:val="20"/>
        </w:rPr>
        <w:t>Gilmore</w:t>
      </w:r>
      <w:r w:rsidR="00DA5888">
        <w:rPr>
          <w:sz w:val="20"/>
        </w:rPr>
        <w:t xml:space="preserve"> SECONDED a MOTION </w:t>
      </w:r>
      <w:r w:rsidR="00066B05">
        <w:rPr>
          <w:sz w:val="20"/>
        </w:rPr>
        <w:t>to</w:t>
      </w:r>
      <w:r w:rsidR="00F645FE">
        <w:rPr>
          <w:sz w:val="20"/>
        </w:rPr>
        <w:t xml:space="preserve"> </w:t>
      </w:r>
      <w:r w:rsidR="00D1065E">
        <w:rPr>
          <w:sz w:val="20"/>
        </w:rPr>
        <w:t xml:space="preserve">approve </w:t>
      </w:r>
      <w:r>
        <w:rPr>
          <w:sz w:val="20"/>
        </w:rPr>
        <w:t>the 2020-2025 Strategic Plan as presented</w:t>
      </w:r>
      <w:r w:rsidR="00F645FE">
        <w:rPr>
          <w:sz w:val="20"/>
        </w:rPr>
        <w:t>.</w:t>
      </w:r>
      <w:r w:rsidR="00F645FE">
        <w:rPr>
          <w:sz w:val="20"/>
        </w:rPr>
        <w:br/>
      </w:r>
      <w:r w:rsidR="00DA5888">
        <w:rPr>
          <w:sz w:val="20"/>
        </w:rPr>
        <w:t xml:space="preserve">APPROVED </w:t>
      </w:r>
      <w:r w:rsidR="00905026">
        <w:rPr>
          <w:sz w:val="20"/>
        </w:rPr>
        <w:t>4</w:t>
      </w:r>
      <w:r w:rsidR="00DA5888">
        <w:rPr>
          <w:sz w:val="20"/>
        </w:rPr>
        <w:t>-0</w:t>
      </w:r>
      <w:r w:rsidR="00905026">
        <w:rPr>
          <w:sz w:val="20"/>
        </w:rPr>
        <w:t>.</w:t>
      </w:r>
    </w:p>
    <w:p w14:paraId="308B5531" w14:textId="77777777" w:rsidR="008F0953" w:rsidRDefault="008F0953" w:rsidP="008F0953">
      <w:pPr>
        <w:pStyle w:val="ListParagraph"/>
      </w:pPr>
    </w:p>
    <w:p w14:paraId="3FE0DD01" w14:textId="478D6769" w:rsidR="008F0953" w:rsidRDefault="00365AD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8F0953">
        <w:rPr>
          <w:sz w:val="20"/>
        </w:rPr>
        <w:t xml:space="preserve"> MOVED and </w:t>
      </w:r>
      <w:r>
        <w:rPr>
          <w:sz w:val="20"/>
        </w:rPr>
        <w:t>Gilmore</w:t>
      </w:r>
      <w:r w:rsidR="008F0953">
        <w:rPr>
          <w:sz w:val="20"/>
        </w:rPr>
        <w:t xml:space="preserve"> SECONDED a MOTION </w:t>
      </w:r>
      <w:r>
        <w:rPr>
          <w:sz w:val="20"/>
        </w:rPr>
        <w:t>approve the 2020 Fall Policy Updates</w:t>
      </w:r>
      <w:r w:rsidR="008F0953">
        <w:rPr>
          <w:sz w:val="20"/>
        </w:rPr>
        <w:t>.</w:t>
      </w:r>
      <w:r w:rsidR="008F0953">
        <w:rPr>
          <w:sz w:val="20"/>
        </w:rPr>
        <w:br/>
        <w:t xml:space="preserve">APPROVED </w:t>
      </w:r>
      <w:r>
        <w:rPr>
          <w:sz w:val="20"/>
        </w:rPr>
        <w:t>4-0</w:t>
      </w:r>
    </w:p>
    <w:p w14:paraId="1FFFC6FF" w14:textId="77777777" w:rsidR="00365ADE" w:rsidRDefault="00365ADE" w:rsidP="00365ADE">
      <w:pPr>
        <w:pStyle w:val="ListParagraph"/>
      </w:pPr>
    </w:p>
    <w:p w14:paraId="16C5093A" w14:textId="1F52BC6C" w:rsidR="00365ADE" w:rsidRDefault="00365AD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 MOVED and Ferguson SECONDED a MOTION to approve the contract resolution adding 5</w:t>
      </w:r>
      <w:r w:rsidRPr="00365ADE">
        <w:rPr>
          <w:sz w:val="20"/>
          <w:vertAlign w:val="superscript"/>
        </w:rPr>
        <w:t>th</w:t>
      </w:r>
      <w:r>
        <w:rPr>
          <w:sz w:val="20"/>
        </w:rPr>
        <w:t xml:space="preserve"> grade to Cole Academy East for the 2021-22 school year.</w:t>
      </w:r>
      <w:r>
        <w:rPr>
          <w:sz w:val="20"/>
        </w:rPr>
        <w:br/>
        <w:t>APPROVED 4-0</w:t>
      </w:r>
    </w:p>
    <w:p w14:paraId="240B9388" w14:textId="77777777" w:rsidR="00365ADE" w:rsidRDefault="00365ADE" w:rsidP="00365ADE">
      <w:pPr>
        <w:pStyle w:val="ListParagraph"/>
      </w:pPr>
    </w:p>
    <w:p w14:paraId="4AD337AC" w14:textId="566E0D2C" w:rsidR="00365ADE" w:rsidRDefault="00365AD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 MOVED and Harding SECONDED a MOTION to approve a 2020-21 Board Calendar revision, adding a December 17, 2020 regular meeting.</w:t>
      </w:r>
      <w:r>
        <w:rPr>
          <w:sz w:val="20"/>
        </w:rPr>
        <w:br/>
        <w:t>APPROVED 4-0</w:t>
      </w:r>
    </w:p>
    <w:p w14:paraId="24EF3C36" w14:textId="77777777" w:rsidR="008E1924" w:rsidRDefault="008E1924" w:rsidP="008E1924">
      <w:pPr>
        <w:pStyle w:val="ListParagraph"/>
      </w:pPr>
    </w:p>
    <w:p w14:paraId="2E9F98E9" w14:textId="77777777" w:rsidR="008E1924" w:rsidRDefault="008E1924" w:rsidP="008E1924">
      <w:pPr>
        <w:pStyle w:val="Title"/>
        <w:rPr>
          <w:sz w:val="32"/>
          <w:szCs w:val="32"/>
        </w:rPr>
      </w:pPr>
    </w:p>
    <w:p w14:paraId="08E5AED9" w14:textId="60BF86B4" w:rsidR="008E1924" w:rsidRDefault="008E1924" w:rsidP="008E1924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6E717C64" w14:textId="77777777" w:rsidR="008E1924" w:rsidRDefault="008E1924" w:rsidP="008E1924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12BE0610" w14:textId="77777777" w:rsidR="008E1924" w:rsidRDefault="008E1924" w:rsidP="008E1924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>Board of Directors Regular Meeting</w:t>
      </w:r>
    </w:p>
    <w:p w14:paraId="1EFB3F7F" w14:textId="77777777" w:rsidR="008E1924" w:rsidRPr="00DB6224" w:rsidRDefault="008E1924" w:rsidP="008E1924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 virtually per MCL 15.263, Sec 3(a)</w:t>
      </w:r>
    </w:p>
    <w:p w14:paraId="27BFC102" w14:textId="77777777" w:rsidR="008E1924" w:rsidRDefault="008E1924" w:rsidP="008E1924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19, 2020</w:t>
      </w:r>
      <w:r w:rsidRPr="00DB6224">
        <w:rPr>
          <w:sz w:val="22"/>
          <w:szCs w:val="22"/>
        </w:rPr>
        <w:t xml:space="preserve"> – 5:45 p.m.</w:t>
      </w:r>
    </w:p>
    <w:p w14:paraId="025C235A" w14:textId="58F56578" w:rsidR="008E1924" w:rsidRPr="00DB6224" w:rsidRDefault="008E1924" w:rsidP="008E1924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</w:t>
      </w:r>
      <w:r>
        <w:rPr>
          <w:sz w:val="22"/>
          <w:szCs w:val="22"/>
        </w:rPr>
        <w:t>2</w:t>
      </w:r>
      <w:r w:rsidRPr="00DB6224">
        <w:rPr>
          <w:sz w:val="22"/>
          <w:szCs w:val="22"/>
        </w:rPr>
        <w:t xml:space="preserve"> of </w:t>
      </w:r>
      <w:r>
        <w:rPr>
          <w:sz w:val="22"/>
          <w:szCs w:val="22"/>
        </w:rPr>
        <w:t>2</w:t>
      </w:r>
    </w:p>
    <w:p w14:paraId="23C4DAF6" w14:textId="522CCA8B" w:rsidR="008E1924" w:rsidRPr="00DB6224" w:rsidRDefault="00F812EC" w:rsidP="008E192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210C9BD" w14:textId="77777777" w:rsidR="008E1924" w:rsidRDefault="008E1924" w:rsidP="008E1924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6918353E" w14:textId="77777777" w:rsidR="008E1924" w:rsidRPr="00DB6224" w:rsidRDefault="008E1924" w:rsidP="008E1924">
      <w:pPr>
        <w:ind w:left="-720"/>
        <w:jc w:val="center"/>
        <w:rPr>
          <w:i/>
        </w:rPr>
      </w:pPr>
    </w:p>
    <w:p w14:paraId="23A4341F" w14:textId="77777777" w:rsidR="00365ADE" w:rsidRDefault="00365ADE" w:rsidP="00365ADE">
      <w:pPr>
        <w:pStyle w:val="ListParagraph"/>
      </w:pPr>
    </w:p>
    <w:p w14:paraId="0241714C" w14:textId="63C2841C" w:rsidR="00365ADE" w:rsidRDefault="00365AD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 MOVED and Gilmore SECONDED a MOTION to accept the NCSI Resolution Regarding the Open Meetings Act.</w:t>
      </w:r>
      <w:r>
        <w:rPr>
          <w:sz w:val="20"/>
        </w:rPr>
        <w:br/>
        <w:t>APPROVED 4-0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4DA92BB5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8E1924">
        <w:rPr>
          <w:sz w:val="20"/>
        </w:rPr>
        <w:t>December 17</w:t>
      </w:r>
      <w:r w:rsidR="00F645FE">
        <w:rPr>
          <w:sz w:val="20"/>
        </w:rPr>
        <w:t>, 2020 at Cole Academ</w:t>
      </w:r>
      <w:r w:rsidR="008F0953">
        <w:rPr>
          <w:sz w:val="20"/>
        </w:rPr>
        <w:t xml:space="preserve">y, </w:t>
      </w:r>
      <w:r w:rsidR="008E1924">
        <w:rPr>
          <w:sz w:val="20"/>
        </w:rPr>
        <w:t xml:space="preserve">East </w:t>
      </w:r>
      <w:r w:rsidR="008F0953">
        <w:rPr>
          <w:sz w:val="20"/>
        </w:rPr>
        <w:t>Lansing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5FCC57D2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C34C83">
        <w:rPr>
          <w:sz w:val="20"/>
        </w:rPr>
        <w:t>6:</w:t>
      </w:r>
      <w:r w:rsidR="008E1924">
        <w:rPr>
          <w:sz w:val="20"/>
        </w:rPr>
        <w:t>37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46002047" w:rsidR="004040B7" w:rsidRPr="00DB6224" w:rsidRDefault="00F812EC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December 17, 2020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07740F85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F812EC">
        <w:t>December 17</w:t>
      </w:r>
      <w:r w:rsidR="009D0C36">
        <w:t>,</w:t>
      </w:r>
      <w:r w:rsidR="006B7228">
        <w:t xml:space="preserve"> 2020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2B291" w14:textId="77777777" w:rsidR="00BD0661" w:rsidRDefault="00BD0661">
      <w:r>
        <w:separator/>
      </w:r>
    </w:p>
  </w:endnote>
  <w:endnote w:type="continuationSeparator" w:id="0">
    <w:p w14:paraId="60F179CE" w14:textId="77777777" w:rsidR="00BD0661" w:rsidRDefault="00BD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E807" w14:textId="77777777" w:rsidR="00BD0661" w:rsidRDefault="00BD0661">
      <w:r>
        <w:separator/>
      </w:r>
    </w:p>
  </w:footnote>
  <w:footnote w:type="continuationSeparator" w:id="0">
    <w:p w14:paraId="198F8109" w14:textId="77777777" w:rsidR="00BD0661" w:rsidRDefault="00BD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37C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0661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2EC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2020-12-18T12:26:00Z</dcterms:created>
  <dcterms:modified xsi:type="dcterms:W3CDTF">2020-12-18T12:28:00Z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